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pPr w:leftFromText="180" w:rightFromText="180" w:vertAnchor="page" w:horzAnchor="margin" w:tblpY="1216"/>
        <w:tblW w:w="9377" w:type="dxa"/>
        <w:tblLook w:val="04A0" w:firstRow="1" w:lastRow="0" w:firstColumn="1" w:lastColumn="0" w:noHBand="0" w:noVBand="1"/>
      </w:tblPr>
      <w:tblGrid>
        <w:gridCol w:w="5561"/>
        <w:gridCol w:w="3816"/>
      </w:tblGrid>
      <w:tr w:rsidRPr="001665D5" w:rsidR="004A539B" w:rsidTr="00E54460" w14:paraId="51BD08C7" w14:textId="77777777">
        <w:trPr>
          <w:trHeight w:val="1440"/>
        </w:trPr>
        <w:tc>
          <w:tcPr>
            <w:tcW w:w="5561" w:type="dxa"/>
          </w:tcPr>
          <w:p w:rsidRPr="00C66593" w:rsidR="00C66593" w:rsidP="00C66593" w:rsidRDefault="00C66593" w14:paraId="59B0AA8B" w14:textId="51DA636C">
            <w:pPr>
              <w:rPr>
                <w:rFonts w:ascii="Arial" w:hAnsi="Arial" w:cs="Arial"/>
                <w:b/>
                <w:sz w:val="28"/>
                <w:szCs w:val="28"/>
              </w:rPr>
            </w:pPr>
            <w:bookmarkStart w:name="_Hlk185274507" w:id="0"/>
            <w:r w:rsidRPr="00C66593"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inline distT="0" distB="0" distL="0" distR="0" wp14:anchorId="19F4A6D3" wp14:editId="33E6809C">
                  <wp:extent cx="2640887" cy="1054100"/>
                  <wp:effectExtent l="0" t="0" r="7620" b="0"/>
                  <wp:docPr id="183147387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9231" cy="1057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1665D5" w:rsidR="004A539B" w:rsidP="0061594D" w:rsidRDefault="004A539B" w14:paraId="11EC51BD" w14:textId="57950F60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816" w:type="dxa"/>
          </w:tcPr>
          <w:p w:rsidRPr="001665D5" w:rsidR="004A539B" w:rsidP="0061594D" w:rsidRDefault="004A539B" w14:paraId="32087B14" w14:textId="77777777">
            <w:pPr>
              <w:jc w:val="right"/>
              <w:rPr>
                <w:rFonts w:ascii="Arial" w:hAnsi="Arial" w:cs="Arial"/>
                <w:b/>
                <w:sz w:val="36"/>
                <w:szCs w:val="36"/>
              </w:rPr>
            </w:pPr>
          </w:p>
          <w:p w:rsidRPr="002B0FE6" w:rsidR="004A539B" w:rsidP="0061594D" w:rsidRDefault="004A539B" w14:paraId="0A6689AF" w14:textId="77777777">
            <w:pPr>
              <w:jc w:val="right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FF0000"/>
                <w:sz w:val="32"/>
                <w:szCs w:val="32"/>
              </w:rPr>
              <w:t xml:space="preserve"> </w:t>
            </w:r>
          </w:p>
          <w:p w:rsidRPr="001665D5" w:rsidR="004A539B" w:rsidP="0061594D" w:rsidRDefault="004A539B" w14:paraId="1ABCA2C4" w14:textId="77777777">
            <w:pPr>
              <w:jc w:val="right"/>
              <w:rPr>
                <w:rFonts w:ascii="Arial" w:hAnsi="Arial" w:cs="Arial"/>
                <w:b/>
                <w:sz w:val="36"/>
                <w:szCs w:val="36"/>
              </w:rPr>
            </w:pPr>
            <w:r w:rsidRPr="001665D5">
              <w:rPr>
                <w:rFonts w:ascii="Arial" w:hAnsi="Arial" w:cs="Arial"/>
                <w:b/>
                <w:sz w:val="48"/>
                <w:szCs w:val="48"/>
              </w:rPr>
              <w:t>Executive Bio</w:t>
            </w:r>
          </w:p>
        </w:tc>
      </w:tr>
    </w:tbl>
    <w:bookmarkEnd w:id="0"/>
    <w:p w:rsidRPr="004F015A" w:rsidR="004A539B" w:rsidP="004A539B" w:rsidRDefault="004A539B" w14:paraId="5C069062" w14:textId="77777777">
      <w:pPr>
        <w:rPr>
          <w:rFonts w:ascii="Arial" w:hAnsi="Arial" w:cs="Arial"/>
          <w:bCs/>
          <w:sz w:val="32"/>
          <w:szCs w:val="32"/>
        </w:rPr>
      </w:pPr>
      <w:r w:rsidRPr="004F015A">
        <w:rPr>
          <w:rFonts w:ascii="Arial" w:hAnsi="Arial" w:cs="Arial"/>
          <w:bCs/>
          <w:sz w:val="28"/>
          <w:szCs w:val="28"/>
        </w:rPr>
        <w:t xml:space="preserve"> </w:t>
      </w:r>
    </w:p>
    <w:p w:rsidRPr="008F1790" w:rsidR="004A539B" w:rsidP="004A539B" w:rsidRDefault="00B34C40" w14:paraId="02DDF47E" w14:textId="23F0EEAC">
      <w:pPr>
        <w:pStyle w:val="Default"/>
        <w:jc w:val="center"/>
        <w:rPr>
          <w:rFonts w:ascii="Arial" w:hAnsi="Arial" w:cs="Arial"/>
          <w:i/>
          <w:iCs/>
          <w:sz w:val="36"/>
          <w:szCs w:val="36"/>
        </w:rPr>
      </w:pPr>
      <w:r>
        <w:rPr>
          <w:rFonts w:ascii="Arial" w:hAnsi="Arial" w:cs="Arial"/>
          <w:b/>
          <w:bCs/>
          <w:i/>
          <w:iCs/>
          <w:sz w:val="36"/>
          <w:szCs w:val="36"/>
        </w:rPr>
        <w:t>Yohan LOUIS-MARIE</w:t>
      </w:r>
    </w:p>
    <w:p w:rsidR="00E27338" w:rsidP="016491D6" w:rsidRDefault="00EF385E" w14:paraId="778EC702" w14:textId="24048EA4">
      <w:pPr>
        <w:jc w:val="center"/>
        <w:rPr>
          <w:rFonts w:ascii="Arial" w:hAnsi="Arial" w:cs="Arial"/>
          <w:i w:val="1"/>
          <w:iCs w:val="1"/>
          <w:sz w:val="22"/>
          <w:szCs w:val="22"/>
        </w:rPr>
      </w:pPr>
      <w:r w:rsidRPr="016491D6" w:rsidR="00EF385E">
        <w:rPr>
          <w:rFonts w:ascii="Arial" w:hAnsi="Arial" w:cs="Arial"/>
          <w:i w:val="1"/>
          <w:iCs w:val="1"/>
          <w:sz w:val="22"/>
          <w:szCs w:val="22"/>
        </w:rPr>
        <w:t xml:space="preserve">Sales </w:t>
      </w:r>
      <w:r w:rsidRPr="016491D6" w:rsidR="00EF385E">
        <w:rPr>
          <w:rFonts w:ascii="Arial" w:hAnsi="Arial" w:cs="Arial"/>
          <w:i w:val="1"/>
          <w:iCs w:val="1"/>
          <w:sz w:val="22"/>
          <w:szCs w:val="22"/>
        </w:rPr>
        <w:t>Director -</w:t>
      </w:r>
      <w:r w:rsidRPr="016491D6" w:rsidR="00EF385E">
        <w:rPr>
          <w:rFonts w:ascii="Arial" w:hAnsi="Arial" w:cs="Arial"/>
          <w:i w:val="1"/>
          <w:iCs w:val="1"/>
          <w:sz w:val="22"/>
          <w:szCs w:val="22"/>
        </w:rPr>
        <w:t xml:space="preserve"> NI</w:t>
      </w:r>
      <w:r w:rsidRPr="016491D6" w:rsidR="00EF385E">
        <w:rPr>
          <w:rFonts w:ascii="Arial" w:hAnsi="Arial" w:cs="Arial"/>
          <w:i w:val="1"/>
          <w:iCs w:val="1"/>
          <w:sz w:val="22"/>
          <w:szCs w:val="22"/>
        </w:rPr>
        <w:t xml:space="preserve"> France</w:t>
      </w:r>
      <w:r w:rsidRPr="016491D6" w:rsidR="008F1790">
        <w:rPr>
          <w:rFonts w:ascii="Arial" w:hAnsi="Arial" w:cs="Arial"/>
          <w:i w:val="1"/>
          <w:iCs w:val="1"/>
          <w:sz w:val="22"/>
          <w:szCs w:val="22"/>
        </w:rPr>
        <w:t>,</w:t>
      </w:r>
      <w:r w:rsidRPr="016491D6" w:rsidR="0E072283">
        <w:rPr>
          <w:rFonts w:ascii="Arial" w:hAnsi="Arial" w:cs="Arial"/>
          <w:i w:val="1"/>
          <w:iCs w:val="1"/>
          <w:sz w:val="22"/>
          <w:szCs w:val="22"/>
        </w:rPr>
        <w:t xml:space="preserve"> </w:t>
      </w:r>
    </w:p>
    <w:p w:rsidR="00E54460" w:rsidP="00E27338" w:rsidRDefault="00E54460" w14:paraId="78A85388" w14:textId="74C9AA14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6A7F0524">
        <w:rPr>
          <w:rFonts w:ascii="Arial" w:hAnsi="Arial" w:cs="Arial"/>
          <w:i/>
          <w:iCs/>
          <w:sz w:val="22"/>
          <w:szCs w:val="22"/>
        </w:rPr>
        <w:t>Test &amp; Measurement</w:t>
      </w:r>
      <w:r w:rsidRPr="6A7F0524" w:rsidR="25CC1B10">
        <w:rPr>
          <w:rFonts w:ascii="Arial" w:hAnsi="Arial" w:cs="Arial"/>
          <w:i/>
          <w:iCs/>
          <w:sz w:val="22"/>
          <w:szCs w:val="22"/>
        </w:rPr>
        <w:t>, Emerson</w:t>
      </w:r>
    </w:p>
    <w:p w:rsidRPr="008F1790" w:rsidR="00EF3FF1" w:rsidP="008F1790" w:rsidRDefault="00EF3FF1" w14:paraId="33A4054E" w14:textId="7777777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Pr="00003741" w:rsidR="00003741" w:rsidP="00003741" w:rsidRDefault="00003741" w14:paraId="1CCD4157" w14:textId="300F932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16491D6" w:rsidR="00003741">
        <w:rPr>
          <w:rFonts w:ascii="Arial" w:hAnsi="Arial" w:cs="Arial"/>
          <w:sz w:val="22"/>
          <w:szCs w:val="22"/>
        </w:rPr>
        <w:t xml:space="preserve">Yohan </w:t>
      </w:r>
      <w:r w:rsidRPr="016491D6" w:rsidR="00003741">
        <w:rPr>
          <w:rFonts w:ascii="Arial" w:hAnsi="Arial" w:cs="Arial"/>
          <w:sz w:val="22"/>
          <w:szCs w:val="22"/>
        </w:rPr>
        <w:t>L</w:t>
      </w:r>
      <w:r w:rsidRPr="016491D6" w:rsidR="2580A59A">
        <w:rPr>
          <w:rFonts w:ascii="Arial" w:hAnsi="Arial" w:cs="Arial"/>
          <w:sz w:val="22"/>
          <w:szCs w:val="22"/>
        </w:rPr>
        <w:t>ouise</w:t>
      </w:r>
      <w:r w:rsidRPr="016491D6" w:rsidR="00003741">
        <w:rPr>
          <w:rFonts w:ascii="Arial" w:hAnsi="Arial" w:cs="Arial"/>
          <w:sz w:val="22"/>
          <w:szCs w:val="22"/>
        </w:rPr>
        <w:t>-M</w:t>
      </w:r>
      <w:r w:rsidRPr="016491D6" w:rsidR="15261668">
        <w:rPr>
          <w:rFonts w:ascii="Arial" w:hAnsi="Arial" w:cs="Arial"/>
          <w:sz w:val="22"/>
          <w:szCs w:val="22"/>
        </w:rPr>
        <w:t xml:space="preserve">arie </w:t>
      </w:r>
      <w:r w:rsidRPr="016491D6" w:rsidR="00003741">
        <w:rPr>
          <w:rFonts w:ascii="Arial" w:hAnsi="Arial" w:cs="Arial"/>
          <w:sz w:val="22"/>
          <w:szCs w:val="22"/>
        </w:rPr>
        <w:t xml:space="preserve">serves as Sales Director for France, where he leads sales strategy and execution while building and empowering </w:t>
      </w:r>
      <w:r w:rsidRPr="016491D6" w:rsidR="646B2444">
        <w:rPr>
          <w:rFonts w:ascii="Arial" w:hAnsi="Arial" w:cs="Arial"/>
          <w:sz w:val="22"/>
          <w:szCs w:val="22"/>
        </w:rPr>
        <w:t>high performing</w:t>
      </w:r>
      <w:r w:rsidRPr="016491D6" w:rsidR="00003741">
        <w:rPr>
          <w:rFonts w:ascii="Arial" w:hAnsi="Arial" w:cs="Arial"/>
          <w:sz w:val="22"/>
          <w:szCs w:val="22"/>
        </w:rPr>
        <w:t xml:space="preserve"> teams to deliver consistent value to customers. In this role, he balances strong people leadership with a deep customer focus</w:t>
      </w:r>
      <w:r w:rsidRPr="016491D6" w:rsidR="5D35BC4C">
        <w:rPr>
          <w:rFonts w:ascii="Arial" w:hAnsi="Arial" w:cs="Arial"/>
          <w:sz w:val="22"/>
          <w:szCs w:val="22"/>
        </w:rPr>
        <w:t xml:space="preserve"> – </w:t>
      </w:r>
      <w:r w:rsidRPr="016491D6" w:rsidR="00003741">
        <w:rPr>
          <w:rFonts w:ascii="Arial" w:hAnsi="Arial" w:cs="Arial"/>
          <w:sz w:val="22"/>
          <w:szCs w:val="22"/>
        </w:rPr>
        <w:t>d</w:t>
      </w:r>
      <w:r w:rsidRPr="016491D6" w:rsidR="00003741">
        <w:rPr>
          <w:rFonts w:ascii="Arial" w:hAnsi="Arial" w:cs="Arial"/>
          <w:sz w:val="22"/>
          <w:szCs w:val="22"/>
        </w:rPr>
        <w:t xml:space="preserve">eveloping commercial talent, fostering collaboration, and partnering closely with customers to translate business </w:t>
      </w:r>
      <w:r w:rsidRPr="016491D6" w:rsidR="00003741">
        <w:rPr>
          <w:rFonts w:ascii="Arial" w:hAnsi="Arial" w:cs="Arial"/>
          <w:sz w:val="22"/>
          <w:szCs w:val="22"/>
        </w:rPr>
        <w:t>objectives into measurable and sustainable outcomes across the French market.</w:t>
      </w:r>
    </w:p>
    <w:p w:rsidRPr="00B82B2A" w:rsidR="00B82B2A" w:rsidP="00B82B2A" w:rsidRDefault="00B82B2A" w14:paraId="6615BF3A" w14:textId="7777777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Pr="00993A56" w:rsidR="00993A56" w:rsidP="00993A56" w:rsidRDefault="00993A56" w14:paraId="4BAD0909" w14:textId="7777777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993A56">
        <w:rPr>
          <w:rFonts w:ascii="Arial" w:hAnsi="Arial" w:cs="Arial"/>
          <w:sz w:val="22"/>
          <w:szCs w:val="22"/>
        </w:rPr>
        <w:t xml:space="preserve">With more than 15 years of experience in sales and operations leadership, Yohan has held regional and country-level leadership roles across EMEA, delivering consistent year-over-year growth and strengthening strategic customer relationships. His background includes leading high-performing sales teams, reinforcing pipeline and execution discipline, and aligning sales, operations, and delivery organizations to create </w:t>
      </w:r>
      <w:proofErr w:type="gramStart"/>
      <w:r w:rsidRPr="00993A56">
        <w:rPr>
          <w:rFonts w:ascii="Arial" w:hAnsi="Arial" w:cs="Arial"/>
          <w:sz w:val="22"/>
          <w:szCs w:val="22"/>
        </w:rPr>
        <w:t>a seamless</w:t>
      </w:r>
      <w:proofErr w:type="gramEnd"/>
      <w:r w:rsidRPr="00993A56">
        <w:rPr>
          <w:rFonts w:ascii="Arial" w:hAnsi="Arial" w:cs="Arial"/>
          <w:sz w:val="22"/>
          <w:szCs w:val="22"/>
        </w:rPr>
        <w:t xml:space="preserve"> customer experience.</w:t>
      </w:r>
    </w:p>
    <w:p w:rsidRPr="00B82B2A" w:rsidR="00B82B2A" w:rsidP="00B82B2A" w:rsidRDefault="00B82B2A" w14:paraId="7E517FAF" w14:textId="7777777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Pr="004C2836" w:rsidR="004C2836" w:rsidP="004C2836" w:rsidRDefault="004C2836" w14:paraId="1443FA2C" w14:textId="7777777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C2836">
        <w:rPr>
          <w:rFonts w:ascii="Arial" w:hAnsi="Arial" w:cs="Arial"/>
          <w:sz w:val="22"/>
          <w:szCs w:val="22"/>
        </w:rPr>
        <w:t>Yohan’s leadership approach combines strategic clarity with operational rigor and strong customer proximity. He focuses on long-term value creation by helping customers navigate transformation, reduce complexity, and achieve durable performance through trusted partnership and disciplined execution.</w:t>
      </w:r>
    </w:p>
    <w:p w:rsidR="000769A9" w:rsidP="00393FFD" w:rsidRDefault="000769A9" w14:paraId="4D1F09EE" w14:textId="4280BDFD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sectPr w:rsidR="000769A9" w:rsidSect="00A53296">
      <w:footerReference w:type="default" r:id="rId10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41A4" w:rsidRDefault="007E41A4" w14:paraId="3188A622" w14:textId="77777777">
      <w:r>
        <w:separator/>
      </w:r>
    </w:p>
  </w:endnote>
  <w:endnote w:type="continuationSeparator" w:id="0">
    <w:p w:rsidR="007E41A4" w:rsidRDefault="007E41A4" w14:paraId="39CB071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6658" w:rsidRDefault="00916658" w14:paraId="31C1A59E" w14:textId="77777777">
    <w:pPr>
      <w:pStyle w:val="Footer"/>
      <w:rPr>
        <w:rFonts w:ascii="Arial" w:hAnsi="Arial" w:cs="Arial"/>
        <w:sz w:val="20"/>
        <w:szCs w:val="20"/>
      </w:rPr>
    </w:pPr>
  </w:p>
  <w:p w:rsidRPr="00E37950" w:rsidR="00916658" w:rsidRDefault="00916658" w14:paraId="6CFB7936" w14:textId="77777777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41A4" w:rsidRDefault="007E41A4" w14:paraId="6292A5E1" w14:textId="77777777">
      <w:r>
        <w:separator/>
      </w:r>
    </w:p>
  </w:footnote>
  <w:footnote w:type="continuationSeparator" w:id="0">
    <w:p w:rsidR="007E41A4" w:rsidRDefault="007E41A4" w14:paraId="2BF21220" w14:textId="77777777"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39B"/>
    <w:rsid w:val="00003741"/>
    <w:rsid w:val="000148EC"/>
    <w:rsid w:val="0003250C"/>
    <w:rsid w:val="0003303F"/>
    <w:rsid w:val="000769A9"/>
    <w:rsid w:val="000973A8"/>
    <w:rsid w:val="000A5095"/>
    <w:rsid w:val="000E5F25"/>
    <w:rsid w:val="0020400A"/>
    <w:rsid w:val="002F3907"/>
    <w:rsid w:val="00391376"/>
    <w:rsid w:val="00393FFD"/>
    <w:rsid w:val="00413BB9"/>
    <w:rsid w:val="0042187A"/>
    <w:rsid w:val="004A539B"/>
    <w:rsid w:val="004C2836"/>
    <w:rsid w:val="004F015A"/>
    <w:rsid w:val="005041E6"/>
    <w:rsid w:val="00543EAD"/>
    <w:rsid w:val="006A701A"/>
    <w:rsid w:val="007A0805"/>
    <w:rsid w:val="007C0C6C"/>
    <w:rsid w:val="007E41A4"/>
    <w:rsid w:val="00866575"/>
    <w:rsid w:val="00866C29"/>
    <w:rsid w:val="008A5659"/>
    <w:rsid w:val="008F1790"/>
    <w:rsid w:val="00916658"/>
    <w:rsid w:val="00957DF6"/>
    <w:rsid w:val="00993A56"/>
    <w:rsid w:val="009F086E"/>
    <w:rsid w:val="00A136F3"/>
    <w:rsid w:val="00A2669B"/>
    <w:rsid w:val="00A33C3C"/>
    <w:rsid w:val="00A44E36"/>
    <w:rsid w:val="00A51CA2"/>
    <w:rsid w:val="00B34C40"/>
    <w:rsid w:val="00B41283"/>
    <w:rsid w:val="00B571D2"/>
    <w:rsid w:val="00B82B2A"/>
    <w:rsid w:val="00BA5003"/>
    <w:rsid w:val="00C1249F"/>
    <w:rsid w:val="00C66593"/>
    <w:rsid w:val="00D93C7C"/>
    <w:rsid w:val="00DB6FB4"/>
    <w:rsid w:val="00E02FCF"/>
    <w:rsid w:val="00E21B11"/>
    <w:rsid w:val="00E27338"/>
    <w:rsid w:val="00E54460"/>
    <w:rsid w:val="00EF385E"/>
    <w:rsid w:val="00EF3FF1"/>
    <w:rsid w:val="00FF072B"/>
    <w:rsid w:val="016491D6"/>
    <w:rsid w:val="01985C03"/>
    <w:rsid w:val="0E072283"/>
    <w:rsid w:val="1107B9CD"/>
    <w:rsid w:val="15261668"/>
    <w:rsid w:val="1AC8377A"/>
    <w:rsid w:val="21DC4DBD"/>
    <w:rsid w:val="24514A26"/>
    <w:rsid w:val="2580A59A"/>
    <w:rsid w:val="25CC1B10"/>
    <w:rsid w:val="30EB68C8"/>
    <w:rsid w:val="36BAC015"/>
    <w:rsid w:val="37AA8B43"/>
    <w:rsid w:val="3BA196C2"/>
    <w:rsid w:val="4C04F6CC"/>
    <w:rsid w:val="5D35BC4C"/>
    <w:rsid w:val="600DFCC1"/>
    <w:rsid w:val="646B2444"/>
    <w:rsid w:val="650F6898"/>
    <w:rsid w:val="6A7F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6AC776"/>
  <w15:chartTrackingRefBased/>
  <w15:docId w15:val="{BCD748DE-13F8-4E79-B750-71F67AF1030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A539B"/>
    <w:pPr>
      <w:spacing w:after="0" w:line="240" w:lineRule="auto"/>
    </w:pPr>
    <w:rPr>
      <w:rFonts w:ascii="Times New Roman" w:hAnsi="Times New Roman" w:eastAsia="MS Mincho" w:cs="Times New Roman"/>
      <w:kern w:val="0"/>
      <w:sz w:val="24"/>
      <w:szCs w:val="24"/>
      <w:lang w:eastAsia="ja-JP"/>
      <w14:ligatures w14:val="none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A539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4A539B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rsid w:val="004A539B"/>
    <w:rPr>
      <w:rFonts w:ascii="Times New Roman" w:hAnsi="Times New Roman" w:eastAsia="MS Mincho" w:cs="Times New Roman"/>
      <w:kern w:val="0"/>
      <w:sz w:val="24"/>
      <w:szCs w:val="24"/>
      <w:lang w:eastAsia="ja-JP"/>
      <w14:ligatures w14:val="none"/>
    </w:rPr>
  </w:style>
  <w:style w:type="paragraph" w:styleId="Default" w:customStyle="1">
    <w:name w:val="Default"/>
    <w:rsid w:val="004A53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oSpacing">
    <w:name w:val="No Spacing"/>
    <w:uiPriority w:val="1"/>
    <w:qFormat/>
    <w:rsid w:val="004A539B"/>
    <w:pPr>
      <w:spacing w:after="0" w:line="240" w:lineRule="auto"/>
    </w:pPr>
    <w:rPr>
      <w:rFonts w:ascii="Times New Roman" w:hAnsi="Times New Roman" w:eastAsia="MS Mincho" w:cs="Times New Roman"/>
      <w:kern w:val="0"/>
      <w:sz w:val="24"/>
      <w:szCs w:val="24"/>
      <w:lang w:eastAsia="ja-JP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54460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54460"/>
    <w:rPr>
      <w:rFonts w:ascii="Times New Roman" w:hAnsi="Times New Roman" w:eastAsia="MS Mincho" w:cs="Times New Roman"/>
      <w:kern w:val="0"/>
      <w:sz w:val="24"/>
      <w:szCs w:val="24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7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6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image" Target="media/image1.jpeg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0bcab1-e588-4a73-a33e-ed56b166fe7d" xsi:nil="true"/>
    <lcf76f155ced4ddcb4097134ff3c332f xmlns="a4aa40bc-1dbc-4e58-8c23-703fca1f91d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2798B74D8BDE42A4C5C35C0A264733" ma:contentTypeVersion="19" ma:contentTypeDescription="Ein neues Dokument erstellen." ma:contentTypeScope="" ma:versionID="21fa7fec31e64edb0a6f4168ca7e30cd">
  <xsd:schema xmlns:xsd="http://www.w3.org/2001/XMLSchema" xmlns:xs="http://www.w3.org/2001/XMLSchema" xmlns:p="http://schemas.microsoft.com/office/2006/metadata/properties" xmlns:ns2="e30bcab1-e588-4a73-a33e-ed56b166fe7d" xmlns:ns3="a4aa40bc-1dbc-4e58-8c23-703fca1f91dd" targetNamespace="http://schemas.microsoft.com/office/2006/metadata/properties" ma:root="true" ma:fieldsID="e392c939d463462de45954223b9b3f1a" ns2:_="" ns3:_="">
    <xsd:import namespace="e30bcab1-e588-4a73-a33e-ed56b166fe7d"/>
    <xsd:import namespace="a4aa40bc-1dbc-4e58-8c23-703fca1f91d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bcab1-e588-4a73-a33e-ed56b166fe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31e4e8e-8203-4e41-af84-285471eb6c21}" ma:internalName="TaxCatchAll" ma:showField="CatchAllData" ma:web="e30bcab1-e588-4a73-a33e-ed56b166fe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aa40bc-1dbc-4e58-8c23-703fca1f91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15d34d70-d8b5-4d24-889f-c4982dcd59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46454D-5368-423A-A7F6-0BDC82271F73}">
  <ds:schemaRefs>
    <ds:schemaRef ds:uri="http://schemas.microsoft.com/office/2006/metadata/properties"/>
    <ds:schemaRef ds:uri="http://schemas.microsoft.com/office/infopath/2007/PartnerControls"/>
    <ds:schemaRef ds:uri="e30bcab1-e588-4a73-a33e-ed56b166fe7d"/>
    <ds:schemaRef ds:uri="a4aa40bc-1dbc-4e58-8c23-703fca1f91dd"/>
  </ds:schemaRefs>
</ds:datastoreItem>
</file>

<file path=customXml/itemProps2.xml><?xml version="1.0" encoding="utf-8"?>
<ds:datastoreItem xmlns:ds="http://schemas.openxmlformats.org/officeDocument/2006/customXml" ds:itemID="{CF2151C9-9231-438A-8D37-225F2F4E18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5E8C52-2815-4E60-8A75-4DDC329CC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0bcab1-e588-4a73-a33e-ed56b166fe7d"/>
    <ds:schemaRef ds:uri="a4aa40bc-1dbc-4e58-8c23-703fca1f91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Moreno, Jacqueline [EMR/ENT/MKT/AUS]</dc:creator>
  <keywords/>
  <dc:description/>
  <lastModifiedBy>Pastucha, Susanne</lastModifiedBy>
  <revision>8</revision>
  <dcterms:created xsi:type="dcterms:W3CDTF">2026-05-04T11:53:00.0000000Z</dcterms:created>
  <dcterms:modified xsi:type="dcterms:W3CDTF">2026-05-27T10:55:30.1569302Z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8901aa-f724-46bf-bb4f-aef09392934b_Enabled">
    <vt:lpwstr>true</vt:lpwstr>
  </property>
  <property fmtid="{D5CDD505-2E9C-101B-9397-08002B2CF9AE}" pid="3" name="MSIP_Label_d38901aa-f724-46bf-bb4f-aef09392934b_SetDate">
    <vt:lpwstr>2024-01-30T18:49:14Z</vt:lpwstr>
  </property>
  <property fmtid="{D5CDD505-2E9C-101B-9397-08002B2CF9AE}" pid="4" name="MSIP_Label_d38901aa-f724-46bf-bb4f-aef09392934b_Method">
    <vt:lpwstr>Standard</vt:lpwstr>
  </property>
  <property fmtid="{D5CDD505-2E9C-101B-9397-08002B2CF9AE}" pid="5" name="MSIP_Label_d38901aa-f724-46bf-bb4f-aef09392934b_Name">
    <vt:lpwstr>Internal - No Label</vt:lpwstr>
  </property>
  <property fmtid="{D5CDD505-2E9C-101B-9397-08002B2CF9AE}" pid="6" name="MSIP_Label_d38901aa-f724-46bf-bb4f-aef09392934b_SiteId">
    <vt:lpwstr>eb06985d-06ca-4a17-81da-629ab99f6505</vt:lpwstr>
  </property>
  <property fmtid="{D5CDD505-2E9C-101B-9397-08002B2CF9AE}" pid="7" name="MSIP_Label_d38901aa-f724-46bf-bb4f-aef09392934b_ActionId">
    <vt:lpwstr>03d6dbb9-cad2-4215-b8bf-893de756879b</vt:lpwstr>
  </property>
  <property fmtid="{D5CDD505-2E9C-101B-9397-08002B2CF9AE}" pid="8" name="MSIP_Label_d38901aa-f724-46bf-bb4f-aef09392934b_ContentBits">
    <vt:lpwstr>0</vt:lpwstr>
  </property>
  <property fmtid="{D5CDD505-2E9C-101B-9397-08002B2CF9AE}" pid="9" name="ContentTypeId">
    <vt:lpwstr>0x010100682798B74D8BDE42A4C5C35C0A264733</vt:lpwstr>
  </property>
  <property fmtid="{D5CDD505-2E9C-101B-9397-08002B2CF9AE}" pid="10" name="MediaServiceImageTags">
    <vt:lpwstr/>
  </property>
  <property fmtid="{D5CDD505-2E9C-101B-9397-08002B2CF9AE}" pid="11" name="Order">
    <vt:r8>6800800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docLang">
    <vt:lpwstr>en</vt:lpwstr>
  </property>
</Properties>
</file>